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1A" w:rsidRPr="002901FD" w:rsidRDefault="00E2464E" w:rsidP="00E2464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Проект</w:t>
      </w: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Pr="002901FD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51A" w:rsidRPr="002901FD" w:rsidRDefault="000C051A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ПРИКАЗ</w:t>
      </w:r>
    </w:p>
    <w:p w:rsidR="00393350" w:rsidRPr="002901FD" w:rsidRDefault="00393350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1E1D" w:rsidRPr="002901FD" w:rsidRDefault="005A1E1D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 xml:space="preserve">О </w:t>
      </w:r>
      <w:r w:rsidR="00CC223D" w:rsidRPr="002901F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2901FD">
        <w:rPr>
          <w:rFonts w:ascii="Times New Roman" w:hAnsi="Times New Roman" w:cs="Times New Roman"/>
          <w:sz w:val="28"/>
          <w:szCs w:val="28"/>
        </w:rPr>
        <w:t>П</w:t>
      </w:r>
      <w:r w:rsidR="00CC223D" w:rsidRPr="002901FD">
        <w:rPr>
          <w:rFonts w:ascii="Times New Roman" w:hAnsi="Times New Roman" w:cs="Times New Roman"/>
          <w:sz w:val="28"/>
          <w:szCs w:val="28"/>
        </w:rPr>
        <w:t xml:space="preserve">орядок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Дагестан, находящимся в ведении </w:t>
      </w:r>
      <w:r w:rsidR="00F25FFA">
        <w:rPr>
          <w:rFonts w:ascii="Times New Roman" w:hAnsi="Times New Roman" w:cs="Times New Roman"/>
          <w:sz w:val="28"/>
          <w:szCs w:val="28"/>
        </w:rPr>
        <w:t>М</w:t>
      </w:r>
      <w:r w:rsidR="00CC223D" w:rsidRPr="002901FD">
        <w:rPr>
          <w:rFonts w:ascii="Times New Roman" w:hAnsi="Times New Roman" w:cs="Times New Roman"/>
          <w:sz w:val="28"/>
          <w:szCs w:val="28"/>
        </w:rPr>
        <w:t>инистерства сельского хозяйства и продовольствия Республики Дагестан, утвержденный приказом министерства сельского хозяйства и продовольствия Республики Дагестан от 26 сентября 2022 года № 156</w:t>
      </w:r>
    </w:p>
    <w:p w:rsidR="000C051A" w:rsidRPr="002901FD" w:rsidRDefault="000C051A" w:rsidP="005A1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504" w:rsidRPr="002901FD" w:rsidRDefault="00BE7504" w:rsidP="00605B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F6743" w:rsidRPr="002901FD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2901FD">
        <w:rPr>
          <w:rFonts w:ascii="Times New Roman" w:hAnsi="Times New Roman" w:cs="Times New Roman"/>
          <w:sz w:val="28"/>
          <w:szCs w:val="28"/>
        </w:rPr>
        <w:t>постановлени</w:t>
      </w:r>
      <w:r w:rsidR="00AF6743" w:rsidRPr="002901FD">
        <w:rPr>
          <w:rFonts w:ascii="Times New Roman" w:hAnsi="Times New Roman" w:cs="Times New Roman"/>
          <w:sz w:val="28"/>
          <w:szCs w:val="28"/>
        </w:rPr>
        <w:t>я</w:t>
      </w:r>
      <w:r w:rsidRPr="002901F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AF6743" w:rsidRPr="002901FD">
        <w:rPr>
          <w:rFonts w:ascii="Times New Roman" w:hAnsi="Times New Roman" w:cs="Times New Roman"/>
          <w:sz w:val="28"/>
          <w:szCs w:val="28"/>
        </w:rPr>
        <w:t>Республики Дагестан от</w:t>
      </w:r>
      <w:r w:rsidRPr="002901FD">
        <w:rPr>
          <w:rFonts w:ascii="Times New Roman" w:hAnsi="Times New Roman" w:cs="Times New Roman"/>
          <w:sz w:val="28"/>
          <w:szCs w:val="28"/>
        </w:rPr>
        <w:t xml:space="preserve"> </w:t>
      </w:r>
      <w:r w:rsidR="00AF6743" w:rsidRPr="002901FD">
        <w:rPr>
          <w:rFonts w:ascii="Times New Roman" w:hAnsi="Times New Roman" w:cs="Times New Roman"/>
          <w:sz w:val="28"/>
          <w:szCs w:val="28"/>
        </w:rPr>
        <w:t>1 апреля</w:t>
      </w:r>
      <w:r w:rsidRPr="002901FD">
        <w:rPr>
          <w:rFonts w:ascii="Times New Roman" w:hAnsi="Times New Roman" w:cs="Times New Roman"/>
          <w:sz w:val="28"/>
          <w:szCs w:val="28"/>
        </w:rPr>
        <w:t xml:space="preserve"> 202</w:t>
      </w:r>
      <w:r w:rsidR="002901FD">
        <w:rPr>
          <w:rFonts w:ascii="Times New Roman" w:hAnsi="Times New Roman" w:cs="Times New Roman"/>
          <w:sz w:val="28"/>
          <w:szCs w:val="28"/>
        </w:rPr>
        <w:t>2</w:t>
      </w:r>
      <w:r w:rsidRPr="002901FD">
        <w:rPr>
          <w:rFonts w:ascii="Times New Roman" w:hAnsi="Times New Roman" w:cs="Times New Roman"/>
          <w:sz w:val="28"/>
          <w:szCs w:val="28"/>
        </w:rPr>
        <w:t xml:space="preserve"> г. №</w:t>
      </w:r>
      <w:r w:rsidR="00AF6743" w:rsidRPr="002901FD">
        <w:rPr>
          <w:rFonts w:ascii="Times New Roman" w:hAnsi="Times New Roman" w:cs="Times New Roman"/>
          <w:sz w:val="28"/>
          <w:szCs w:val="28"/>
        </w:rPr>
        <w:t xml:space="preserve"> 64</w:t>
      </w:r>
      <w:r w:rsidRPr="002901FD">
        <w:rPr>
          <w:rFonts w:ascii="Times New Roman" w:hAnsi="Times New Roman" w:cs="Times New Roman"/>
          <w:sz w:val="28"/>
          <w:szCs w:val="28"/>
        </w:rPr>
        <w:t xml:space="preserve"> «</w:t>
      </w:r>
      <w:r w:rsidR="00AF6743" w:rsidRPr="002901FD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</w:t>
      </w:r>
      <w:r w:rsidRPr="002901FD">
        <w:rPr>
          <w:rFonts w:ascii="Times New Roman" w:hAnsi="Times New Roman" w:cs="Times New Roman"/>
          <w:sz w:val="28"/>
          <w:szCs w:val="28"/>
        </w:rPr>
        <w:t>» (</w:t>
      </w:r>
      <w:r w:rsidR="00605B63" w:rsidRPr="002901FD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(</w:t>
      </w:r>
      <w:r w:rsidR="00605B63" w:rsidRPr="002901F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605B63" w:rsidRPr="00290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.pravo.gov.ru), </w:t>
      </w:r>
      <w:proofErr w:type="gramStart"/>
      <w:r w:rsidR="00605B63" w:rsidRPr="00290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2022, </w:t>
      </w:r>
      <w:r w:rsidR="008C4DAA" w:rsidRPr="00290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8C4DAA" w:rsidRPr="00290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605B63" w:rsidRPr="002901FD">
        <w:rPr>
          <w:rFonts w:ascii="Times New Roman" w:eastAsiaTheme="minorHAnsi" w:hAnsi="Times New Roman" w:cs="Times New Roman"/>
          <w:sz w:val="28"/>
          <w:szCs w:val="28"/>
          <w:lang w:eastAsia="en-US"/>
        </w:rPr>
        <w:t>8 апреля 2022, № 0500202204080022</w:t>
      </w:r>
      <w:r w:rsidRPr="002901FD">
        <w:rPr>
          <w:rFonts w:ascii="Times New Roman" w:hAnsi="Times New Roman" w:cs="Times New Roman"/>
          <w:sz w:val="28"/>
          <w:szCs w:val="28"/>
        </w:rPr>
        <w:t xml:space="preserve">), </w:t>
      </w:r>
      <w:r w:rsidRPr="002901F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E7504" w:rsidRPr="002901FD" w:rsidRDefault="00BE7504" w:rsidP="00BE7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1. Внести в приложение к приказу Министерства сельского хозяйства и продовольствия Республики Дагестан от 26 сентября 2022 г. № 156 «Об утверждении Порядка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Дагестан, находящимся в ведении Министерства сельского хозяйства и продовольствия Республики Дагестан» (интернет-портал правовой информации Республики Дагестан (www.pravo.e-dag.ru), 2022, 12 октября, № 05023009764; 10 ноября, № 05023009921; 2023, 26 мая,                                № 05023011292</w:t>
      </w:r>
      <w:r w:rsidR="008C4DAA" w:rsidRPr="002901FD">
        <w:rPr>
          <w:rFonts w:ascii="Times New Roman" w:hAnsi="Times New Roman" w:cs="Times New Roman"/>
          <w:sz w:val="28"/>
          <w:szCs w:val="28"/>
        </w:rPr>
        <w:t xml:space="preserve">; 2024, 11 декабря, № </w:t>
      </w:r>
      <w:r w:rsidR="008C4DAA" w:rsidRPr="002901FD">
        <w:rPr>
          <w:rFonts w:ascii="Times New Roman" w:hAnsi="Times New Roman" w:cs="Times New Roman"/>
          <w:sz w:val="28"/>
          <w:szCs w:val="28"/>
          <w:shd w:val="clear" w:color="auto" w:fill="FFFFFF"/>
        </w:rPr>
        <w:t>05023014905</w:t>
      </w:r>
      <w:r w:rsidRPr="002901FD">
        <w:rPr>
          <w:rFonts w:ascii="Times New Roman" w:hAnsi="Times New Roman" w:cs="Times New Roman"/>
          <w:sz w:val="28"/>
          <w:szCs w:val="28"/>
        </w:rPr>
        <w:t>, зарегистрирован в Министерстве юстиции Республики Дагестан 12 октября 2022 г. № 6204) следующие изменения:</w:t>
      </w:r>
    </w:p>
    <w:p w:rsidR="00BE7504" w:rsidRPr="002901FD" w:rsidRDefault="00BE7504" w:rsidP="00BE7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а) дополнить пунктом 2.14 следующего содержания:</w:t>
      </w:r>
    </w:p>
    <w:p w:rsidR="00AF5606" w:rsidRPr="002901FD" w:rsidRDefault="00C8684B" w:rsidP="00AF5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«</w:t>
      </w:r>
      <w:r w:rsidR="00BE7504" w:rsidRPr="002901FD">
        <w:rPr>
          <w:rFonts w:ascii="Times New Roman" w:hAnsi="Times New Roman" w:cs="Times New Roman"/>
          <w:sz w:val="28"/>
          <w:szCs w:val="28"/>
        </w:rPr>
        <w:t xml:space="preserve">2.14. проведение </w:t>
      </w:r>
      <w:r w:rsidR="00B7395C" w:rsidRPr="002901FD">
        <w:rPr>
          <w:rFonts w:ascii="Times New Roman" w:hAnsi="Times New Roman" w:cs="Times New Roman"/>
          <w:sz w:val="28"/>
          <w:szCs w:val="28"/>
        </w:rPr>
        <w:t>мероприятий по пожарной безопасности и</w:t>
      </w:r>
      <w:r w:rsidRPr="002901FD">
        <w:rPr>
          <w:rFonts w:ascii="Times New Roman" w:hAnsi="Times New Roman" w:cs="Times New Roman"/>
          <w:sz w:val="28"/>
          <w:szCs w:val="28"/>
        </w:rPr>
        <w:t xml:space="preserve"> (или)</w:t>
      </w:r>
      <w:r w:rsidR="00B7395C" w:rsidRPr="002901FD">
        <w:rPr>
          <w:rFonts w:ascii="Times New Roman" w:hAnsi="Times New Roman" w:cs="Times New Roman"/>
          <w:sz w:val="28"/>
          <w:szCs w:val="28"/>
        </w:rPr>
        <w:t xml:space="preserve"> ликвидации аварийных ситуаций</w:t>
      </w:r>
      <w:r w:rsidR="00BE7504" w:rsidRPr="002901FD">
        <w:rPr>
          <w:rFonts w:ascii="Times New Roman" w:hAnsi="Times New Roman" w:cs="Times New Roman"/>
          <w:sz w:val="28"/>
          <w:szCs w:val="28"/>
        </w:rPr>
        <w:t>.</w:t>
      </w:r>
      <w:r w:rsidRPr="002901FD">
        <w:rPr>
          <w:rFonts w:ascii="Times New Roman" w:hAnsi="Times New Roman" w:cs="Times New Roman"/>
          <w:sz w:val="28"/>
          <w:szCs w:val="28"/>
        </w:rPr>
        <w:t>»</w:t>
      </w:r>
      <w:r w:rsidR="00BE7504" w:rsidRPr="002901FD">
        <w:rPr>
          <w:rFonts w:ascii="Times New Roman" w:hAnsi="Times New Roman" w:cs="Times New Roman"/>
          <w:sz w:val="28"/>
          <w:szCs w:val="28"/>
        </w:rPr>
        <w:t>;</w:t>
      </w:r>
    </w:p>
    <w:p w:rsidR="00BE7504" w:rsidRPr="002901FD" w:rsidRDefault="00BE7504" w:rsidP="00BE7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б) дополнить пунктом 6.14 следующего содержания:</w:t>
      </w:r>
    </w:p>
    <w:p w:rsidR="0033083D" w:rsidRPr="002901FD" w:rsidRDefault="00C8684B" w:rsidP="00330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«</w:t>
      </w:r>
      <w:r w:rsidR="00BE7504" w:rsidRPr="002901FD">
        <w:rPr>
          <w:rFonts w:ascii="Times New Roman" w:hAnsi="Times New Roman" w:cs="Times New Roman"/>
          <w:sz w:val="28"/>
          <w:szCs w:val="28"/>
        </w:rPr>
        <w:t xml:space="preserve">6.14. на цели, указанные в пункте 2.14, дополнительно представляются </w:t>
      </w:r>
      <w:r w:rsidR="0033083D" w:rsidRPr="002901F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41D98" w:rsidRPr="002901FD" w:rsidRDefault="0033083D" w:rsidP="00B02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lastRenderedPageBreak/>
        <w:t>а) технико-экономическое и финансово-экономическое обоснования;</w:t>
      </w:r>
    </w:p>
    <w:p w:rsidR="0033083D" w:rsidRPr="002901FD" w:rsidRDefault="00AF5606" w:rsidP="00330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б</w:t>
      </w:r>
      <w:r w:rsidR="0033083D" w:rsidRPr="002901FD">
        <w:rPr>
          <w:rFonts w:ascii="Times New Roman" w:hAnsi="Times New Roman" w:cs="Times New Roman"/>
          <w:sz w:val="28"/>
          <w:szCs w:val="28"/>
        </w:rPr>
        <w:t xml:space="preserve">) </w:t>
      </w:r>
      <w:r w:rsidR="00A06C87" w:rsidRPr="002901FD">
        <w:rPr>
          <w:rFonts w:ascii="Times New Roman" w:hAnsi="Times New Roman" w:cs="Times New Roman"/>
          <w:sz w:val="28"/>
          <w:szCs w:val="28"/>
        </w:rPr>
        <w:t>локальный сметный расчет</w:t>
      </w:r>
      <w:r w:rsidR="00730562" w:rsidRPr="002901FD">
        <w:rPr>
          <w:rFonts w:ascii="Times New Roman" w:hAnsi="Times New Roman" w:cs="Times New Roman"/>
          <w:sz w:val="28"/>
          <w:szCs w:val="28"/>
        </w:rPr>
        <w:t>;</w:t>
      </w:r>
    </w:p>
    <w:p w:rsidR="00BE7504" w:rsidRPr="002901FD" w:rsidRDefault="00AF5606" w:rsidP="00330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в</w:t>
      </w:r>
      <w:r w:rsidR="0033083D" w:rsidRPr="002901FD">
        <w:rPr>
          <w:rFonts w:ascii="Times New Roman" w:hAnsi="Times New Roman" w:cs="Times New Roman"/>
          <w:sz w:val="28"/>
          <w:szCs w:val="28"/>
        </w:rPr>
        <w:t>)</w:t>
      </w:r>
      <w:r w:rsidR="0033083D" w:rsidRPr="002901FD">
        <w:t xml:space="preserve"> </w:t>
      </w:r>
      <w:r w:rsidR="0033083D" w:rsidRPr="002901FD">
        <w:rPr>
          <w:rFonts w:ascii="Times New Roman" w:hAnsi="Times New Roman" w:cs="Times New Roman"/>
          <w:sz w:val="28"/>
          <w:szCs w:val="28"/>
        </w:rPr>
        <w:t>перечень расходов на проведение работ (мероприятий)</w:t>
      </w:r>
      <w:r w:rsidR="00BE7504" w:rsidRPr="002901FD">
        <w:rPr>
          <w:rFonts w:ascii="Times New Roman" w:hAnsi="Times New Roman" w:cs="Times New Roman"/>
          <w:sz w:val="28"/>
          <w:szCs w:val="28"/>
        </w:rPr>
        <w:t>.</w:t>
      </w:r>
      <w:r w:rsidR="00C8684B" w:rsidRPr="002901FD">
        <w:rPr>
          <w:rFonts w:ascii="Times New Roman" w:hAnsi="Times New Roman" w:cs="Times New Roman"/>
          <w:sz w:val="28"/>
          <w:szCs w:val="28"/>
        </w:rPr>
        <w:t>»</w:t>
      </w:r>
      <w:r w:rsidR="00BE7504" w:rsidRPr="002901FD">
        <w:rPr>
          <w:rFonts w:ascii="Times New Roman" w:hAnsi="Times New Roman" w:cs="Times New Roman"/>
          <w:sz w:val="28"/>
          <w:szCs w:val="28"/>
        </w:rPr>
        <w:t>;</w:t>
      </w:r>
    </w:p>
    <w:p w:rsidR="00BE7504" w:rsidRPr="002901FD" w:rsidRDefault="00AF5606" w:rsidP="00BE7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в</w:t>
      </w:r>
      <w:r w:rsidR="00BE7504" w:rsidRPr="002901FD">
        <w:rPr>
          <w:rFonts w:ascii="Times New Roman" w:hAnsi="Times New Roman" w:cs="Times New Roman"/>
          <w:sz w:val="28"/>
          <w:szCs w:val="28"/>
        </w:rPr>
        <w:t xml:space="preserve">) пункт 17 дополнить подпунктом </w:t>
      </w:r>
      <w:r w:rsidR="00C8684B" w:rsidRPr="002901FD">
        <w:rPr>
          <w:rFonts w:ascii="Times New Roman" w:hAnsi="Times New Roman" w:cs="Times New Roman"/>
          <w:sz w:val="28"/>
          <w:szCs w:val="28"/>
        </w:rPr>
        <w:t>«</w:t>
      </w:r>
      <w:r w:rsidR="00BE7504" w:rsidRPr="002901FD">
        <w:rPr>
          <w:rFonts w:ascii="Times New Roman" w:hAnsi="Times New Roman" w:cs="Times New Roman"/>
          <w:sz w:val="28"/>
          <w:szCs w:val="28"/>
        </w:rPr>
        <w:t>п</w:t>
      </w:r>
      <w:r w:rsidR="00C8684B" w:rsidRPr="002901FD">
        <w:rPr>
          <w:rFonts w:ascii="Times New Roman" w:hAnsi="Times New Roman" w:cs="Times New Roman"/>
          <w:sz w:val="28"/>
          <w:szCs w:val="28"/>
        </w:rPr>
        <w:t xml:space="preserve">» </w:t>
      </w:r>
      <w:r w:rsidR="00BE7504" w:rsidRPr="002901F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E7504" w:rsidRPr="002901FD" w:rsidRDefault="00C8684B" w:rsidP="00BE7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«</w:t>
      </w:r>
      <w:r w:rsidR="00BE7504" w:rsidRPr="002901FD">
        <w:rPr>
          <w:rFonts w:ascii="Times New Roman" w:hAnsi="Times New Roman" w:cs="Times New Roman"/>
          <w:sz w:val="28"/>
          <w:szCs w:val="28"/>
        </w:rPr>
        <w:t xml:space="preserve">п) для целевой субсидии, предусмотренной пунктом 2.14, - </w:t>
      </w:r>
      <w:r w:rsidR="00E700AB" w:rsidRPr="002901FD">
        <w:rPr>
          <w:rFonts w:ascii="Times New Roman" w:hAnsi="Times New Roman" w:cs="Times New Roman"/>
          <w:sz w:val="28"/>
          <w:szCs w:val="28"/>
        </w:rPr>
        <w:t xml:space="preserve">количество объектов, на которых осуществлены мероприятия </w:t>
      </w:r>
      <w:r w:rsidR="00B7395C" w:rsidRPr="002901FD">
        <w:rPr>
          <w:rFonts w:ascii="Times New Roman" w:hAnsi="Times New Roman" w:cs="Times New Roman"/>
          <w:sz w:val="28"/>
          <w:szCs w:val="28"/>
        </w:rPr>
        <w:t xml:space="preserve">по пожарной безопасности </w:t>
      </w:r>
      <w:r w:rsidRPr="002901FD">
        <w:rPr>
          <w:rFonts w:ascii="Times New Roman" w:hAnsi="Times New Roman" w:cs="Times New Roman"/>
          <w:sz w:val="28"/>
          <w:szCs w:val="28"/>
        </w:rPr>
        <w:t>и (или) ликвидации</w:t>
      </w:r>
      <w:r w:rsidR="00B7395C" w:rsidRPr="002901FD">
        <w:rPr>
          <w:rFonts w:ascii="Times New Roman" w:hAnsi="Times New Roman" w:cs="Times New Roman"/>
          <w:sz w:val="28"/>
          <w:szCs w:val="28"/>
        </w:rPr>
        <w:t xml:space="preserve"> аварийных ситуаций</w:t>
      </w:r>
      <w:r w:rsidRPr="002901FD">
        <w:rPr>
          <w:rFonts w:ascii="Times New Roman" w:hAnsi="Times New Roman" w:cs="Times New Roman"/>
          <w:sz w:val="28"/>
          <w:szCs w:val="28"/>
        </w:rPr>
        <w:t>.»</w:t>
      </w:r>
      <w:r w:rsidR="00BE7504" w:rsidRPr="002901FD">
        <w:rPr>
          <w:rFonts w:ascii="Times New Roman" w:hAnsi="Times New Roman" w:cs="Times New Roman"/>
          <w:sz w:val="28"/>
          <w:szCs w:val="28"/>
        </w:rPr>
        <w:t>.</w:t>
      </w:r>
    </w:p>
    <w:p w:rsidR="00BE7504" w:rsidRPr="002901FD" w:rsidRDefault="00BE7504" w:rsidP="00BE7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в информационно-телекоммуникационной сети </w:t>
      </w:r>
      <w:r w:rsidR="00C8684B" w:rsidRPr="002901FD">
        <w:rPr>
          <w:rFonts w:ascii="Times New Roman" w:hAnsi="Times New Roman" w:cs="Times New Roman"/>
          <w:sz w:val="28"/>
          <w:szCs w:val="28"/>
        </w:rPr>
        <w:t>«</w:t>
      </w:r>
      <w:r w:rsidRPr="002901FD">
        <w:rPr>
          <w:rFonts w:ascii="Times New Roman" w:hAnsi="Times New Roman" w:cs="Times New Roman"/>
          <w:sz w:val="28"/>
          <w:szCs w:val="28"/>
        </w:rPr>
        <w:t>Интернет</w:t>
      </w:r>
      <w:r w:rsidR="00C8684B" w:rsidRPr="002901FD">
        <w:rPr>
          <w:rFonts w:ascii="Times New Roman" w:hAnsi="Times New Roman" w:cs="Times New Roman"/>
          <w:sz w:val="28"/>
          <w:szCs w:val="28"/>
        </w:rPr>
        <w:t>»</w:t>
      </w:r>
      <w:r w:rsidRPr="002901FD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сельского хозяйства и продовольствия Республики Дагестан (www.mcxrd.ru).</w:t>
      </w:r>
    </w:p>
    <w:p w:rsidR="00BE7504" w:rsidRPr="002901FD" w:rsidRDefault="00BE7504" w:rsidP="00BE7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Дагестан.</w:t>
      </w:r>
    </w:p>
    <w:p w:rsidR="000C051A" w:rsidRPr="002901FD" w:rsidRDefault="00BE7504" w:rsidP="00BE7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205FC1" w:rsidRPr="002901FD" w:rsidRDefault="00BE7504" w:rsidP="00284833">
      <w:pPr>
        <w:pStyle w:val="ConsPlusNormal"/>
        <w:ind w:firstLine="540"/>
        <w:jc w:val="both"/>
        <w:rPr>
          <w:sz w:val="28"/>
          <w:szCs w:val="28"/>
        </w:rPr>
      </w:pPr>
      <w:r w:rsidRPr="002901FD">
        <w:rPr>
          <w:rFonts w:ascii="Times New Roman" w:hAnsi="Times New Roman" w:cs="Times New Roman"/>
          <w:sz w:val="28"/>
          <w:szCs w:val="28"/>
        </w:rPr>
        <w:t>5</w:t>
      </w:r>
      <w:r w:rsidR="000C051A" w:rsidRPr="002901F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  <w:bookmarkStart w:id="0" w:name="_GoBack"/>
      <w:bookmarkEnd w:id="0"/>
    </w:p>
    <w:p w:rsidR="00CC223D" w:rsidRPr="002901FD" w:rsidRDefault="00CC223D" w:rsidP="005A1E1D">
      <w:pPr>
        <w:rPr>
          <w:sz w:val="28"/>
          <w:szCs w:val="28"/>
        </w:rPr>
      </w:pPr>
    </w:p>
    <w:p w:rsidR="003C1833" w:rsidRPr="002901FD" w:rsidRDefault="003C1833" w:rsidP="005A1E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1833" w:rsidRPr="002901FD" w:rsidSect="006A6D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8A"/>
    <w:rsid w:val="00041D98"/>
    <w:rsid w:val="0008649A"/>
    <w:rsid w:val="000C051A"/>
    <w:rsid w:val="000C6801"/>
    <w:rsid w:val="00153CAF"/>
    <w:rsid w:val="0017446A"/>
    <w:rsid w:val="001C5CF5"/>
    <w:rsid w:val="00202934"/>
    <w:rsid w:val="00205FC1"/>
    <w:rsid w:val="00232249"/>
    <w:rsid w:val="002513FD"/>
    <w:rsid w:val="00262FBA"/>
    <w:rsid w:val="00271433"/>
    <w:rsid w:val="002732C2"/>
    <w:rsid w:val="00284833"/>
    <w:rsid w:val="00287DFA"/>
    <w:rsid w:val="002901FD"/>
    <w:rsid w:val="002E68EB"/>
    <w:rsid w:val="00322EE8"/>
    <w:rsid w:val="0033083D"/>
    <w:rsid w:val="00355889"/>
    <w:rsid w:val="00393350"/>
    <w:rsid w:val="003C1833"/>
    <w:rsid w:val="003E18AD"/>
    <w:rsid w:val="003E6A1F"/>
    <w:rsid w:val="00457E61"/>
    <w:rsid w:val="0046432C"/>
    <w:rsid w:val="004A0460"/>
    <w:rsid w:val="0054073F"/>
    <w:rsid w:val="005A1E1D"/>
    <w:rsid w:val="005E1537"/>
    <w:rsid w:val="00605B63"/>
    <w:rsid w:val="00617BAE"/>
    <w:rsid w:val="006537A5"/>
    <w:rsid w:val="006A6DE7"/>
    <w:rsid w:val="006B346B"/>
    <w:rsid w:val="00702D50"/>
    <w:rsid w:val="00730562"/>
    <w:rsid w:val="00766CB7"/>
    <w:rsid w:val="007C6879"/>
    <w:rsid w:val="008059C1"/>
    <w:rsid w:val="0081551F"/>
    <w:rsid w:val="00863FF6"/>
    <w:rsid w:val="008A78FE"/>
    <w:rsid w:val="008B58BA"/>
    <w:rsid w:val="008C4DAA"/>
    <w:rsid w:val="008F1915"/>
    <w:rsid w:val="0094378A"/>
    <w:rsid w:val="00974A55"/>
    <w:rsid w:val="009966CA"/>
    <w:rsid w:val="009A01FE"/>
    <w:rsid w:val="009B2A94"/>
    <w:rsid w:val="009B7F5E"/>
    <w:rsid w:val="00A06C87"/>
    <w:rsid w:val="00A342B1"/>
    <w:rsid w:val="00AF5606"/>
    <w:rsid w:val="00AF6743"/>
    <w:rsid w:val="00B02691"/>
    <w:rsid w:val="00B12CA3"/>
    <w:rsid w:val="00B26149"/>
    <w:rsid w:val="00B7395C"/>
    <w:rsid w:val="00B82148"/>
    <w:rsid w:val="00BE7504"/>
    <w:rsid w:val="00BF6106"/>
    <w:rsid w:val="00C31766"/>
    <w:rsid w:val="00C856E6"/>
    <w:rsid w:val="00C8684B"/>
    <w:rsid w:val="00CA7330"/>
    <w:rsid w:val="00CB2706"/>
    <w:rsid w:val="00CC223D"/>
    <w:rsid w:val="00D6164C"/>
    <w:rsid w:val="00DE1820"/>
    <w:rsid w:val="00E2464E"/>
    <w:rsid w:val="00E700AB"/>
    <w:rsid w:val="00F25FFA"/>
    <w:rsid w:val="00F55E7B"/>
    <w:rsid w:val="00F762CD"/>
    <w:rsid w:val="00FA537F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E22C2-A1E3-4985-9BA9-2A9E2E2B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1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5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05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4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974A5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iPriority w:val="99"/>
    <w:unhideWhenUsed/>
    <w:rsid w:val="00974A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974A5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2025-04-28T06:38:00Z</cp:lastPrinted>
  <dcterms:created xsi:type="dcterms:W3CDTF">2025-04-24T11:52:00Z</dcterms:created>
  <dcterms:modified xsi:type="dcterms:W3CDTF">2025-04-30T07:05:00Z</dcterms:modified>
</cp:coreProperties>
</file>